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453" w:rsidRPr="00D64603" w:rsidRDefault="008A5453" w:rsidP="008A5453">
      <w:pPr>
        <w:pStyle w:val="BodyText"/>
        <w:spacing w:before="120"/>
        <w:rPr>
          <w:sz w:val="26"/>
          <w:szCs w:val="26"/>
        </w:rPr>
      </w:pPr>
      <w:r w:rsidRPr="00D64603">
        <w:rPr>
          <w:sz w:val="26"/>
          <w:szCs w:val="26"/>
        </w:rPr>
        <w:t>Choose the correct option A, B, C or D to answer each question or complete each statement.</w:t>
      </w:r>
    </w:p>
    <w:p w:rsidR="008A5453" w:rsidRPr="00D64603" w:rsidRDefault="008A5453" w:rsidP="008A5453">
      <w:pPr>
        <w:pStyle w:val="Footer"/>
        <w:tabs>
          <w:tab w:val="clear" w:pos="4320"/>
          <w:tab w:val="clear" w:pos="8640"/>
        </w:tabs>
        <w:rPr>
          <w:rFonts w:ascii="Times New Roman" w:hAnsi="Times New Roman"/>
          <w:sz w:val="26"/>
          <w:szCs w:val="26"/>
        </w:rPr>
      </w:pPr>
    </w:p>
    <w:p w:rsidR="008A5453" w:rsidRPr="00D64603" w:rsidRDefault="008A5453" w:rsidP="008A5453">
      <w:pPr>
        <w:numPr>
          <w:ilvl w:val="0"/>
          <w:numId w:val="1"/>
        </w:numPr>
        <w:rPr>
          <w:sz w:val="26"/>
          <w:szCs w:val="26"/>
        </w:rPr>
      </w:pPr>
      <w:r w:rsidRPr="00D64603">
        <w:rPr>
          <w:sz w:val="26"/>
          <w:szCs w:val="26"/>
        </w:rPr>
        <w:t>In the Grammar-Translation class, students do not …</w:t>
      </w:r>
      <w:r w:rsidRPr="00D64603">
        <w:rPr>
          <w:sz w:val="26"/>
          <w:szCs w:val="26"/>
        </w:rPr>
        <w:br/>
        <w:t>A. write a composition about a topic in the target language</w:t>
      </w:r>
      <w:r w:rsidRPr="00D64603">
        <w:rPr>
          <w:sz w:val="26"/>
          <w:szCs w:val="26"/>
        </w:rPr>
        <w:br/>
        <w:t>B. learn grammatical paradigms</w:t>
      </w:r>
      <w:r w:rsidRPr="00D64603">
        <w:rPr>
          <w:sz w:val="26"/>
          <w:szCs w:val="26"/>
        </w:rPr>
        <w:br/>
        <w:t>C. pay attention to pronunciation</w:t>
      </w:r>
      <w:r w:rsidRPr="00D64603">
        <w:rPr>
          <w:sz w:val="26"/>
          <w:szCs w:val="26"/>
        </w:rPr>
        <w:br/>
        <w:t>D. memorize native language equivalents for foreign language words</w:t>
      </w:r>
    </w:p>
    <w:p w:rsidR="008A5453" w:rsidRPr="00D64603" w:rsidRDefault="008A5453" w:rsidP="008A5453">
      <w:pPr>
        <w:numPr>
          <w:ilvl w:val="0"/>
          <w:numId w:val="1"/>
        </w:numPr>
        <w:spacing w:before="120"/>
        <w:ind w:left="714" w:hanging="357"/>
        <w:rPr>
          <w:sz w:val="26"/>
          <w:szCs w:val="26"/>
        </w:rPr>
      </w:pPr>
      <w:r w:rsidRPr="00D64603">
        <w:rPr>
          <w:sz w:val="26"/>
          <w:szCs w:val="26"/>
        </w:rPr>
        <w:t>Typically, the Grammar-Translation teacher introduces a reading passage to his class. What is the purpose of his using it?</w:t>
      </w:r>
      <w:r w:rsidRPr="00D64603">
        <w:rPr>
          <w:sz w:val="26"/>
          <w:szCs w:val="26"/>
        </w:rPr>
        <w:br/>
        <w:t>A. to teach vocabulary and grammatical structures</w:t>
      </w:r>
      <w:r w:rsidRPr="00D64603">
        <w:rPr>
          <w:sz w:val="26"/>
          <w:szCs w:val="26"/>
        </w:rPr>
        <w:br/>
        <w:t>B. to have students translate it in written or oral form</w:t>
      </w:r>
      <w:r w:rsidRPr="00D64603">
        <w:rPr>
          <w:sz w:val="26"/>
          <w:szCs w:val="26"/>
        </w:rPr>
        <w:br/>
        <w:t>C. to introduce literature and the fine arts of people who use the target language.</w:t>
      </w:r>
      <w:r w:rsidRPr="00D64603">
        <w:rPr>
          <w:sz w:val="26"/>
          <w:szCs w:val="26"/>
        </w:rPr>
        <w:br/>
        <w:t>D. all of above are correct</w:t>
      </w:r>
    </w:p>
    <w:p w:rsidR="008A5453" w:rsidRPr="00D64603" w:rsidRDefault="008A5453" w:rsidP="008A5453">
      <w:pPr>
        <w:numPr>
          <w:ilvl w:val="0"/>
          <w:numId w:val="1"/>
        </w:numPr>
        <w:spacing w:before="120"/>
        <w:jc w:val="both"/>
        <w:rPr>
          <w:sz w:val="26"/>
          <w:szCs w:val="26"/>
        </w:rPr>
      </w:pPr>
      <w:r w:rsidRPr="00D64603">
        <w:rPr>
          <w:sz w:val="26"/>
          <w:szCs w:val="26"/>
        </w:rPr>
        <w:t xml:space="preserve">What is NOT a purpose of the </w:t>
      </w:r>
      <w:r w:rsidRPr="00D64603">
        <w:rPr>
          <w:iCs/>
          <w:sz w:val="26"/>
          <w:szCs w:val="26"/>
        </w:rPr>
        <w:t>Grammar-Translation Method</w:t>
      </w:r>
      <w:r w:rsidRPr="00D64603">
        <w:rPr>
          <w:sz w:val="26"/>
          <w:szCs w:val="26"/>
        </w:rPr>
        <w:t>?</w:t>
      </w:r>
    </w:p>
    <w:p w:rsidR="008A5453" w:rsidRPr="00D64603" w:rsidRDefault="008A5453" w:rsidP="008A5453">
      <w:pPr>
        <w:ind w:left="720"/>
        <w:rPr>
          <w:sz w:val="26"/>
          <w:szCs w:val="26"/>
        </w:rPr>
      </w:pPr>
      <w:r w:rsidRPr="00D64603">
        <w:rPr>
          <w:sz w:val="26"/>
          <w:szCs w:val="26"/>
        </w:rPr>
        <w:t>A. to be able to read literature in the target language</w:t>
      </w:r>
      <w:r w:rsidRPr="00D64603">
        <w:rPr>
          <w:sz w:val="26"/>
          <w:szCs w:val="26"/>
        </w:rPr>
        <w:br/>
        <w:t>B. to be able to translate each language into the other</w:t>
      </w:r>
      <w:r w:rsidRPr="00D64603">
        <w:rPr>
          <w:sz w:val="26"/>
          <w:szCs w:val="26"/>
        </w:rPr>
        <w:br/>
        <w:t>C. to be conscious of the grammatical rules of the target language</w:t>
      </w:r>
      <w:r w:rsidRPr="00D64603">
        <w:rPr>
          <w:sz w:val="26"/>
          <w:szCs w:val="26"/>
        </w:rPr>
        <w:br/>
        <w:t>D. to be able to communicate in the target language</w:t>
      </w:r>
    </w:p>
    <w:p w:rsidR="008A5453" w:rsidRPr="00D64603" w:rsidRDefault="008A5453" w:rsidP="008A5453">
      <w:pPr>
        <w:numPr>
          <w:ilvl w:val="0"/>
          <w:numId w:val="1"/>
        </w:numPr>
        <w:spacing w:before="120"/>
        <w:jc w:val="both"/>
        <w:rPr>
          <w:sz w:val="26"/>
          <w:szCs w:val="26"/>
        </w:rPr>
      </w:pPr>
      <w:r w:rsidRPr="00D64603">
        <w:rPr>
          <w:sz w:val="26"/>
          <w:szCs w:val="26"/>
        </w:rPr>
        <w:t xml:space="preserve">Which of the following statements best describes the characteristics of the </w:t>
      </w:r>
      <w:r w:rsidRPr="00D64603">
        <w:rPr>
          <w:iCs/>
          <w:sz w:val="26"/>
          <w:szCs w:val="26"/>
        </w:rPr>
        <w:t>Grammar-Translation Method</w:t>
      </w:r>
      <w:r w:rsidRPr="00D64603">
        <w:rPr>
          <w:sz w:val="26"/>
          <w:szCs w:val="26"/>
        </w:rPr>
        <w:t>?</w:t>
      </w:r>
    </w:p>
    <w:p w:rsidR="008A5453" w:rsidRPr="00D64603" w:rsidRDefault="008A5453" w:rsidP="008A5453">
      <w:pPr>
        <w:ind w:left="720"/>
        <w:rPr>
          <w:sz w:val="26"/>
          <w:szCs w:val="26"/>
        </w:rPr>
      </w:pPr>
      <w:r w:rsidRPr="00D64603">
        <w:rPr>
          <w:sz w:val="26"/>
          <w:szCs w:val="26"/>
        </w:rPr>
        <w:t>A. There is much attention given to pronunciation.</w:t>
      </w:r>
      <w:r w:rsidRPr="00D64603">
        <w:rPr>
          <w:sz w:val="26"/>
          <w:szCs w:val="26"/>
        </w:rPr>
        <w:br/>
        <w:t>B. Classes are taught in the mother tongue, with little active use of the target language.</w:t>
      </w:r>
      <w:r w:rsidRPr="00D64603">
        <w:rPr>
          <w:sz w:val="26"/>
          <w:szCs w:val="26"/>
        </w:rPr>
        <w:br/>
        <w:t>C. Having students get correct answers is considered unimportant.</w:t>
      </w:r>
      <w:r w:rsidRPr="00D64603">
        <w:rPr>
          <w:sz w:val="26"/>
          <w:szCs w:val="26"/>
        </w:rPr>
        <w:br/>
        <w:t>D. Students initiate interaction in the class.</w:t>
      </w:r>
    </w:p>
    <w:p w:rsidR="008A5453" w:rsidRPr="00D64603" w:rsidRDefault="008A5453" w:rsidP="008A5453">
      <w:pPr>
        <w:numPr>
          <w:ilvl w:val="0"/>
          <w:numId w:val="1"/>
        </w:numPr>
        <w:spacing w:before="120"/>
        <w:rPr>
          <w:sz w:val="26"/>
          <w:szCs w:val="26"/>
        </w:rPr>
      </w:pPr>
      <w:r w:rsidRPr="00D64603">
        <w:rPr>
          <w:sz w:val="26"/>
          <w:szCs w:val="26"/>
        </w:rPr>
        <w:t>The emphasis in the Grammar- Translation Method is on …………….</w:t>
      </w:r>
      <w:r w:rsidRPr="00D64603">
        <w:rPr>
          <w:sz w:val="26"/>
          <w:szCs w:val="26"/>
        </w:rPr>
        <w:br/>
        <w:t>A. students’ flexibility and motivation.</w:t>
      </w:r>
      <w:r w:rsidRPr="00D64603">
        <w:rPr>
          <w:sz w:val="26"/>
          <w:szCs w:val="26"/>
        </w:rPr>
        <w:br/>
        <w:t>B. students’ mastery of language forms.</w:t>
      </w:r>
      <w:r w:rsidRPr="00D64603">
        <w:rPr>
          <w:sz w:val="26"/>
          <w:szCs w:val="26"/>
        </w:rPr>
        <w:br/>
        <w:t>C. interaction among students themselves.</w:t>
      </w:r>
      <w:r w:rsidRPr="00D64603">
        <w:rPr>
          <w:sz w:val="26"/>
          <w:szCs w:val="26"/>
        </w:rPr>
        <w:br/>
        <w:t xml:space="preserve">D. the process of </w:t>
      </w:r>
      <w:proofErr w:type="spellStart"/>
      <w:r w:rsidRPr="00D64603">
        <w:rPr>
          <w:sz w:val="26"/>
          <w:szCs w:val="26"/>
        </w:rPr>
        <w:t>commucation</w:t>
      </w:r>
      <w:proofErr w:type="spellEnd"/>
      <w:r w:rsidRPr="00D64603">
        <w:rPr>
          <w:sz w:val="26"/>
          <w:szCs w:val="26"/>
        </w:rPr>
        <w:t>.</w:t>
      </w:r>
    </w:p>
    <w:p w:rsidR="008A5453" w:rsidRPr="00D64603" w:rsidRDefault="008A5453" w:rsidP="008A5453">
      <w:pPr>
        <w:numPr>
          <w:ilvl w:val="0"/>
          <w:numId w:val="1"/>
        </w:numPr>
        <w:spacing w:before="120" w:after="200"/>
        <w:rPr>
          <w:sz w:val="26"/>
          <w:szCs w:val="26"/>
        </w:rPr>
      </w:pPr>
      <w:r w:rsidRPr="00D64603">
        <w:rPr>
          <w:sz w:val="26"/>
          <w:szCs w:val="26"/>
        </w:rPr>
        <w:t>The emphasis in the Grammar- Translation Method is on …………….</w:t>
      </w:r>
      <w:r w:rsidRPr="00D64603">
        <w:rPr>
          <w:sz w:val="26"/>
          <w:szCs w:val="26"/>
        </w:rPr>
        <w:br/>
        <w:t>A. both spoken and written language.</w:t>
      </w:r>
      <w:r w:rsidRPr="00D64603">
        <w:rPr>
          <w:sz w:val="26"/>
          <w:szCs w:val="26"/>
        </w:rPr>
        <w:br/>
        <w:t>B. knowledge about the target language.</w:t>
      </w:r>
      <w:r w:rsidRPr="00D64603">
        <w:rPr>
          <w:sz w:val="26"/>
          <w:szCs w:val="26"/>
        </w:rPr>
        <w:br/>
        <w:t>C. students’ self-correction.</w:t>
      </w:r>
      <w:r w:rsidRPr="00D64603">
        <w:rPr>
          <w:sz w:val="26"/>
          <w:szCs w:val="26"/>
        </w:rPr>
        <w:br/>
        <w:t>D. the students’ initiation.</w:t>
      </w:r>
    </w:p>
    <w:p w:rsidR="008A5453" w:rsidRPr="00D64603" w:rsidRDefault="008A5453" w:rsidP="008A5453">
      <w:pPr>
        <w:numPr>
          <w:ilvl w:val="0"/>
          <w:numId w:val="1"/>
        </w:numPr>
        <w:spacing w:before="120"/>
        <w:rPr>
          <w:sz w:val="26"/>
          <w:szCs w:val="26"/>
        </w:rPr>
      </w:pPr>
      <w:r w:rsidRPr="00D64603">
        <w:rPr>
          <w:sz w:val="26"/>
          <w:szCs w:val="26"/>
        </w:rPr>
        <w:t>How is evaluation accomplished in the Grammar-Translation Method?</w:t>
      </w:r>
      <w:r w:rsidRPr="00D64603">
        <w:rPr>
          <w:sz w:val="26"/>
          <w:szCs w:val="26"/>
        </w:rPr>
        <w:br/>
        <w:t>A. Students sit for a written test including questions that ask students to apply grammar rules.</w:t>
      </w:r>
      <w:r w:rsidRPr="00D64603">
        <w:rPr>
          <w:sz w:val="26"/>
          <w:szCs w:val="26"/>
        </w:rPr>
        <w:br/>
        <w:t>B. Students are given an oral interview in which students need to show their memorization of grammar rules.</w:t>
      </w:r>
      <w:r w:rsidRPr="00D64603">
        <w:rPr>
          <w:sz w:val="26"/>
          <w:szCs w:val="26"/>
        </w:rPr>
        <w:br/>
        <w:t xml:space="preserve">C. Students write a paragraph about the culture of people of the target language. </w:t>
      </w:r>
      <w:r w:rsidRPr="00D64603">
        <w:rPr>
          <w:sz w:val="26"/>
          <w:szCs w:val="26"/>
        </w:rPr>
        <w:br/>
        <w:t>D. Students are asked to use the language grammatically.</w:t>
      </w:r>
    </w:p>
    <w:p w:rsidR="008B788E" w:rsidRPr="00D64603" w:rsidRDefault="008B788E">
      <w:pPr>
        <w:spacing w:after="200" w:line="276" w:lineRule="auto"/>
        <w:rPr>
          <w:sz w:val="26"/>
          <w:szCs w:val="26"/>
        </w:rPr>
      </w:pPr>
      <w:r w:rsidRPr="00D64603">
        <w:rPr>
          <w:sz w:val="26"/>
          <w:szCs w:val="26"/>
        </w:rPr>
        <w:br w:type="page"/>
      </w:r>
    </w:p>
    <w:p w:rsidR="008B788E" w:rsidRPr="00D64603" w:rsidRDefault="008B788E" w:rsidP="008B788E">
      <w:pPr>
        <w:numPr>
          <w:ilvl w:val="0"/>
          <w:numId w:val="2"/>
        </w:numPr>
        <w:spacing w:before="120"/>
        <w:rPr>
          <w:sz w:val="26"/>
          <w:szCs w:val="26"/>
        </w:rPr>
      </w:pPr>
      <w:r w:rsidRPr="00D64603">
        <w:rPr>
          <w:sz w:val="26"/>
          <w:szCs w:val="26"/>
        </w:rPr>
        <w:lastRenderedPageBreak/>
        <w:t>In the Audio-Lingual Method, good habits in the target language are formed by ...</w:t>
      </w:r>
      <w:r w:rsidRPr="00D64603">
        <w:rPr>
          <w:sz w:val="26"/>
          <w:szCs w:val="26"/>
        </w:rPr>
        <w:br/>
        <w:t>A. preventing students from making mistakes</w:t>
      </w:r>
      <w:r w:rsidRPr="00D64603">
        <w:rPr>
          <w:sz w:val="26"/>
          <w:szCs w:val="26"/>
        </w:rPr>
        <w:br/>
        <w:t>B. developing reading and writing skills</w:t>
      </w:r>
      <w:r w:rsidRPr="00D64603">
        <w:rPr>
          <w:sz w:val="26"/>
          <w:szCs w:val="26"/>
        </w:rPr>
        <w:br/>
        <w:t>C. memorizing rules</w:t>
      </w:r>
      <w:r w:rsidRPr="00D64603">
        <w:rPr>
          <w:sz w:val="26"/>
          <w:szCs w:val="26"/>
        </w:rPr>
        <w:br/>
        <w:t>D. helping student master vocabulary in the target language</w:t>
      </w:r>
    </w:p>
    <w:p w:rsidR="008B788E" w:rsidRPr="00D64603" w:rsidRDefault="008B788E" w:rsidP="008B788E">
      <w:pPr>
        <w:numPr>
          <w:ilvl w:val="0"/>
          <w:numId w:val="2"/>
        </w:numPr>
        <w:tabs>
          <w:tab w:val="left" w:pos="374"/>
          <w:tab w:val="left" w:pos="2805"/>
          <w:tab w:val="left" w:pos="5049"/>
          <w:tab w:val="left" w:pos="7667"/>
        </w:tabs>
        <w:spacing w:before="120"/>
        <w:rPr>
          <w:color w:val="000000"/>
          <w:sz w:val="26"/>
          <w:szCs w:val="26"/>
        </w:rPr>
      </w:pPr>
      <w:r w:rsidRPr="00D64603">
        <w:rPr>
          <w:sz w:val="26"/>
          <w:szCs w:val="26"/>
        </w:rPr>
        <w:t xml:space="preserve">In the </w:t>
      </w:r>
      <w:proofErr w:type="spellStart"/>
      <w:r w:rsidRPr="00D64603">
        <w:rPr>
          <w:sz w:val="26"/>
          <w:szCs w:val="26"/>
        </w:rPr>
        <w:t>Audiolingual</w:t>
      </w:r>
      <w:proofErr w:type="spellEnd"/>
      <w:r w:rsidRPr="00D64603">
        <w:rPr>
          <w:sz w:val="26"/>
          <w:szCs w:val="26"/>
        </w:rPr>
        <w:t xml:space="preserve"> Method, when errors do occur, they should be ……………… by the teacher. </w:t>
      </w:r>
      <w:r w:rsidRPr="00D64603">
        <w:rPr>
          <w:sz w:val="26"/>
          <w:szCs w:val="26"/>
        </w:rPr>
        <w:br/>
        <w:t xml:space="preserve">A. </w:t>
      </w:r>
      <w:r w:rsidRPr="00D64603">
        <w:rPr>
          <w:color w:val="000000"/>
          <w:sz w:val="26"/>
          <w:szCs w:val="26"/>
        </w:rPr>
        <w:t xml:space="preserve">ignored   </w:t>
      </w:r>
      <w:r w:rsidRPr="00D64603">
        <w:rPr>
          <w:color w:val="000000"/>
          <w:sz w:val="26"/>
          <w:szCs w:val="26"/>
        </w:rPr>
        <w:br/>
        <w:t>B. tolerated</w:t>
      </w:r>
      <w:r w:rsidRPr="00D64603">
        <w:rPr>
          <w:color w:val="000000"/>
          <w:sz w:val="26"/>
          <w:szCs w:val="26"/>
        </w:rPr>
        <w:br/>
        <w:t xml:space="preserve">C. </w:t>
      </w:r>
      <w:r w:rsidRPr="00D64603">
        <w:rPr>
          <w:sz w:val="26"/>
          <w:szCs w:val="26"/>
        </w:rPr>
        <w:t>immediately corrected</w:t>
      </w:r>
      <w:r w:rsidRPr="00D64603">
        <w:rPr>
          <w:sz w:val="26"/>
          <w:szCs w:val="26"/>
        </w:rPr>
        <w:br/>
        <w:t>D. noticed and corrected later</w:t>
      </w:r>
    </w:p>
    <w:p w:rsidR="008B788E" w:rsidRPr="00D64603" w:rsidRDefault="008B788E" w:rsidP="008B788E">
      <w:pPr>
        <w:numPr>
          <w:ilvl w:val="0"/>
          <w:numId w:val="2"/>
        </w:numPr>
        <w:spacing w:before="120"/>
        <w:ind w:left="714" w:hanging="357"/>
        <w:rPr>
          <w:sz w:val="26"/>
          <w:szCs w:val="26"/>
        </w:rPr>
      </w:pPr>
      <w:r w:rsidRPr="00D64603">
        <w:rPr>
          <w:sz w:val="26"/>
          <w:szCs w:val="26"/>
        </w:rPr>
        <w:t>Which of the following statements does NOT describe a characteristic of the Audio-Lingual Method?</w:t>
      </w:r>
      <w:r w:rsidRPr="00D64603">
        <w:rPr>
          <w:sz w:val="26"/>
          <w:szCs w:val="26"/>
        </w:rPr>
        <w:br/>
        <w:t>A. Students’ successful responses are positively reinforced.</w:t>
      </w:r>
      <w:r w:rsidRPr="00D64603">
        <w:rPr>
          <w:sz w:val="26"/>
          <w:szCs w:val="26"/>
        </w:rPr>
        <w:br/>
        <w:t>B. Explicit grammar rules are provided.</w:t>
      </w:r>
      <w:r w:rsidRPr="00D64603">
        <w:rPr>
          <w:sz w:val="26"/>
          <w:szCs w:val="26"/>
        </w:rPr>
        <w:br/>
        <w:t>C. Cultural information is contextualized in the dialogs.</w:t>
      </w:r>
      <w:r w:rsidRPr="00D64603">
        <w:rPr>
          <w:sz w:val="26"/>
          <w:szCs w:val="26"/>
        </w:rPr>
        <w:br/>
        <w:t>D. Reading and written work is based upon the oral work.</w:t>
      </w:r>
    </w:p>
    <w:p w:rsidR="008B788E" w:rsidRPr="00D64603" w:rsidRDefault="008B788E" w:rsidP="008B788E">
      <w:pPr>
        <w:numPr>
          <w:ilvl w:val="0"/>
          <w:numId w:val="2"/>
        </w:numPr>
        <w:spacing w:before="120"/>
        <w:ind w:left="714" w:hanging="357"/>
        <w:rPr>
          <w:sz w:val="26"/>
          <w:szCs w:val="26"/>
        </w:rPr>
      </w:pPr>
      <w:r w:rsidRPr="00D64603">
        <w:rPr>
          <w:sz w:val="26"/>
          <w:szCs w:val="26"/>
        </w:rPr>
        <w:t>Which of the following statements does NOT describe a characteristic of the Audio-Lingual Method?</w:t>
      </w:r>
      <w:r w:rsidRPr="00D64603">
        <w:rPr>
          <w:sz w:val="26"/>
          <w:szCs w:val="26"/>
        </w:rPr>
        <w:br/>
        <w:t>A. Foreign language learning is the process of habit formation.</w:t>
      </w:r>
      <w:r w:rsidRPr="00D64603">
        <w:rPr>
          <w:sz w:val="26"/>
          <w:szCs w:val="26"/>
        </w:rPr>
        <w:br/>
        <w:t>B. Good habits are formed by giving correct answers rather than making mistakes.</w:t>
      </w:r>
      <w:r w:rsidRPr="00D64603">
        <w:rPr>
          <w:sz w:val="26"/>
          <w:szCs w:val="26"/>
        </w:rPr>
        <w:br/>
        <w:t>C. The meaning of words can be learned in isolation.</w:t>
      </w:r>
      <w:r w:rsidRPr="00D64603">
        <w:rPr>
          <w:sz w:val="26"/>
          <w:szCs w:val="26"/>
        </w:rPr>
        <w:br/>
        <w:t>D. A contrastive analysis helps students overcome the habits of their native language.</w:t>
      </w:r>
    </w:p>
    <w:p w:rsidR="008B788E" w:rsidRPr="00D64603" w:rsidRDefault="008B788E" w:rsidP="008B788E">
      <w:pPr>
        <w:numPr>
          <w:ilvl w:val="0"/>
          <w:numId w:val="2"/>
        </w:numPr>
        <w:spacing w:before="120"/>
        <w:jc w:val="both"/>
        <w:rPr>
          <w:sz w:val="26"/>
          <w:szCs w:val="26"/>
        </w:rPr>
      </w:pPr>
      <w:r w:rsidRPr="00D64603">
        <w:rPr>
          <w:sz w:val="26"/>
          <w:szCs w:val="26"/>
        </w:rPr>
        <w:t xml:space="preserve">In the </w:t>
      </w:r>
      <w:proofErr w:type="spellStart"/>
      <w:r w:rsidRPr="00D64603">
        <w:rPr>
          <w:iCs/>
          <w:sz w:val="26"/>
          <w:szCs w:val="26"/>
        </w:rPr>
        <w:t>Audiolingual</w:t>
      </w:r>
      <w:proofErr w:type="spellEnd"/>
      <w:r w:rsidRPr="00D64603">
        <w:rPr>
          <w:iCs/>
          <w:sz w:val="26"/>
          <w:szCs w:val="26"/>
        </w:rPr>
        <w:t xml:space="preserve"> Method</w:t>
      </w:r>
      <w:r w:rsidRPr="00D64603">
        <w:rPr>
          <w:sz w:val="26"/>
          <w:szCs w:val="26"/>
        </w:rPr>
        <w:t>, how are new structures presented?</w:t>
      </w:r>
    </w:p>
    <w:p w:rsidR="008B788E" w:rsidRPr="00D64603" w:rsidRDefault="008B788E" w:rsidP="008B788E">
      <w:pPr>
        <w:ind w:left="720"/>
        <w:rPr>
          <w:sz w:val="26"/>
          <w:szCs w:val="26"/>
        </w:rPr>
      </w:pPr>
      <w:r w:rsidRPr="00D64603">
        <w:rPr>
          <w:sz w:val="26"/>
          <w:szCs w:val="26"/>
        </w:rPr>
        <w:t>A. through explicit explanation of grammar rules</w:t>
      </w:r>
      <w:r w:rsidRPr="00D64603">
        <w:rPr>
          <w:sz w:val="26"/>
          <w:szCs w:val="26"/>
        </w:rPr>
        <w:br/>
        <w:t>B. through dialogs</w:t>
      </w:r>
      <w:r w:rsidRPr="00D64603">
        <w:rPr>
          <w:sz w:val="26"/>
          <w:szCs w:val="26"/>
        </w:rPr>
        <w:br/>
        <w:t>C. by reading texts/ passages</w:t>
      </w:r>
      <w:r w:rsidRPr="00D64603">
        <w:rPr>
          <w:sz w:val="26"/>
          <w:szCs w:val="26"/>
        </w:rPr>
        <w:br/>
        <w:t>D. by analyzing language contexts</w:t>
      </w:r>
    </w:p>
    <w:p w:rsidR="008B788E" w:rsidRPr="00D64603" w:rsidRDefault="008B788E" w:rsidP="008B788E">
      <w:pPr>
        <w:numPr>
          <w:ilvl w:val="0"/>
          <w:numId w:val="2"/>
        </w:numPr>
        <w:spacing w:before="120"/>
        <w:jc w:val="both"/>
        <w:rPr>
          <w:sz w:val="26"/>
          <w:szCs w:val="26"/>
        </w:rPr>
      </w:pPr>
      <w:r w:rsidRPr="00D64603">
        <w:rPr>
          <w:sz w:val="26"/>
          <w:szCs w:val="26"/>
        </w:rPr>
        <w:t xml:space="preserve">Drills are central techniques of the </w:t>
      </w:r>
      <w:proofErr w:type="spellStart"/>
      <w:r w:rsidRPr="00D64603">
        <w:rPr>
          <w:iCs/>
          <w:sz w:val="26"/>
          <w:szCs w:val="26"/>
        </w:rPr>
        <w:t>Audi</w:t>
      </w:r>
      <w:bookmarkStart w:id="0" w:name="_GoBack"/>
      <w:bookmarkEnd w:id="0"/>
      <w:r w:rsidRPr="00D64603">
        <w:rPr>
          <w:iCs/>
          <w:sz w:val="26"/>
          <w:szCs w:val="26"/>
        </w:rPr>
        <w:t>olingual</w:t>
      </w:r>
      <w:proofErr w:type="spellEnd"/>
      <w:r w:rsidRPr="00D64603">
        <w:rPr>
          <w:iCs/>
          <w:sz w:val="26"/>
          <w:szCs w:val="26"/>
        </w:rPr>
        <w:t xml:space="preserve"> Method</w:t>
      </w:r>
      <w:r w:rsidRPr="00D64603">
        <w:rPr>
          <w:sz w:val="26"/>
          <w:szCs w:val="26"/>
        </w:rPr>
        <w:t>. What can be a reason for the use of various kinds of drills?</w:t>
      </w:r>
    </w:p>
    <w:p w:rsidR="008B788E" w:rsidRPr="00D64603" w:rsidRDefault="008B788E" w:rsidP="008B788E">
      <w:pPr>
        <w:pStyle w:val="BodyTextIndent"/>
        <w:spacing w:after="0"/>
        <w:ind w:left="1080" w:hanging="360"/>
        <w:rPr>
          <w:sz w:val="26"/>
          <w:szCs w:val="26"/>
        </w:rPr>
      </w:pPr>
      <w:r w:rsidRPr="00D64603">
        <w:rPr>
          <w:sz w:val="26"/>
          <w:szCs w:val="26"/>
        </w:rPr>
        <w:t>A. To use the target language communicatively, students need to learn to use it automatically without stopping to think.</w:t>
      </w:r>
    </w:p>
    <w:p w:rsidR="008B788E" w:rsidRPr="00D64603" w:rsidRDefault="008B788E" w:rsidP="008B788E">
      <w:pPr>
        <w:pStyle w:val="BodyTextIndent2"/>
        <w:spacing w:after="0" w:line="240" w:lineRule="auto"/>
        <w:ind w:left="1080" w:hanging="360"/>
        <w:rPr>
          <w:sz w:val="26"/>
          <w:szCs w:val="26"/>
        </w:rPr>
      </w:pPr>
      <w:r w:rsidRPr="00D64603">
        <w:rPr>
          <w:sz w:val="26"/>
          <w:szCs w:val="26"/>
        </w:rPr>
        <w:t>B. To use the target language communicatively, students need to initiate interaction with each other.</w:t>
      </w:r>
    </w:p>
    <w:p w:rsidR="008B788E" w:rsidRPr="00D64603" w:rsidRDefault="008B788E" w:rsidP="008B788E">
      <w:pPr>
        <w:ind w:left="992" w:hanging="272"/>
        <w:rPr>
          <w:sz w:val="26"/>
          <w:szCs w:val="26"/>
        </w:rPr>
      </w:pPr>
      <w:r w:rsidRPr="00D64603">
        <w:rPr>
          <w:sz w:val="26"/>
          <w:szCs w:val="26"/>
        </w:rPr>
        <w:t>C. To use the target language communicatively, the teacher needs to enhance students’ independence on memorization of phrases and overlearning.</w:t>
      </w:r>
    </w:p>
    <w:p w:rsidR="008B788E" w:rsidRPr="00D64603" w:rsidRDefault="008B788E" w:rsidP="008B788E">
      <w:pPr>
        <w:ind w:left="992" w:hanging="272"/>
        <w:rPr>
          <w:sz w:val="26"/>
          <w:szCs w:val="26"/>
        </w:rPr>
      </w:pPr>
      <w:r w:rsidRPr="00D64603">
        <w:rPr>
          <w:sz w:val="26"/>
          <w:szCs w:val="26"/>
        </w:rPr>
        <w:t>D. To use the target language communicatively, students’ need to compare the native and the target languages.</w:t>
      </w:r>
    </w:p>
    <w:p w:rsidR="008B788E" w:rsidRPr="00D64603" w:rsidRDefault="008B788E" w:rsidP="008B788E">
      <w:pPr>
        <w:numPr>
          <w:ilvl w:val="0"/>
          <w:numId w:val="2"/>
        </w:numPr>
        <w:spacing w:before="120"/>
        <w:rPr>
          <w:sz w:val="26"/>
          <w:szCs w:val="26"/>
        </w:rPr>
      </w:pPr>
      <w:r w:rsidRPr="00D64603">
        <w:rPr>
          <w:sz w:val="26"/>
          <w:szCs w:val="26"/>
        </w:rPr>
        <w:t>It is important to prevent students from making errors in an Audio-Lingual class, because ………………</w:t>
      </w:r>
      <w:r w:rsidRPr="00D64603">
        <w:rPr>
          <w:sz w:val="26"/>
          <w:szCs w:val="26"/>
        </w:rPr>
        <w:br/>
        <w:t>A. errors are evidences of students’ weakness.</w:t>
      </w:r>
      <w:r w:rsidRPr="00D64603">
        <w:rPr>
          <w:sz w:val="26"/>
          <w:szCs w:val="26"/>
        </w:rPr>
        <w:br/>
        <w:t>B. errors interfere with the use of drills.</w:t>
      </w:r>
      <w:r w:rsidRPr="00D64603">
        <w:rPr>
          <w:sz w:val="26"/>
          <w:szCs w:val="26"/>
        </w:rPr>
        <w:br/>
        <w:t>C. errors are not natural.</w:t>
      </w:r>
      <w:r w:rsidRPr="00D64603">
        <w:rPr>
          <w:sz w:val="26"/>
          <w:szCs w:val="26"/>
        </w:rPr>
        <w:br/>
        <w:t>D. errors can lead to bad habits in the target language.</w:t>
      </w:r>
    </w:p>
    <w:p w:rsidR="008B788E" w:rsidRPr="00D64603" w:rsidRDefault="008B788E">
      <w:pPr>
        <w:spacing w:after="200" w:line="276" w:lineRule="auto"/>
        <w:rPr>
          <w:sz w:val="26"/>
          <w:szCs w:val="26"/>
        </w:rPr>
      </w:pPr>
      <w:r w:rsidRPr="00D64603">
        <w:rPr>
          <w:sz w:val="26"/>
          <w:szCs w:val="26"/>
        </w:rPr>
        <w:br w:type="page"/>
      </w:r>
    </w:p>
    <w:p w:rsidR="008B788E" w:rsidRPr="00D64603" w:rsidRDefault="008B788E" w:rsidP="008B788E">
      <w:pPr>
        <w:numPr>
          <w:ilvl w:val="0"/>
          <w:numId w:val="3"/>
        </w:numPr>
        <w:spacing w:before="120"/>
        <w:rPr>
          <w:sz w:val="26"/>
          <w:szCs w:val="26"/>
        </w:rPr>
      </w:pPr>
      <w:r w:rsidRPr="00D64603">
        <w:rPr>
          <w:sz w:val="26"/>
          <w:szCs w:val="26"/>
        </w:rPr>
        <w:lastRenderedPageBreak/>
        <w:t>Adherents of Communicative Language Teaching believe that...</w:t>
      </w:r>
      <w:r w:rsidRPr="00D64603">
        <w:rPr>
          <w:sz w:val="26"/>
          <w:szCs w:val="26"/>
        </w:rPr>
        <w:br/>
        <w:t>A. the students’ errors prevent the development of communication skills.</w:t>
      </w:r>
      <w:r w:rsidRPr="00D64603">
        <w:rPr>
          <w:sz w:val="26"/>
          <w:szCs w:val="26"/>
        </w:rPr>
        <w:br/>
        <w:t>B. the student’s native language has no particular role.</w:t>
      </w:r>
      <w:r w:rsidRPr="00D64603">
        <w:rPr>
          <w:sz w:val="26"/>
          <w:szCs w:val="26"/>
        </w:rPr>
        <w:br/>
        <w:t>C. students should only work on listening and speaking at very beginning.</w:t>
      </w:r>
      <w:r w:rsidRPr="00D64603">
        <w:rPr>
          <w:sz w:val="26"/>
          <w:szCs w:val="26"/>
        </w:rPr>
        <w:br/>
        <w:t>D. students should struggle to communicate in verbal rather than nonverbal behaviors.</w:t>
      </w:r>
    </w:p>
    <w:p w:rsidR="008B788E" w:rsidRPr="00D64603" w:rsidRDefault="008B788E" w:rsidP="008B788E">
      <w:pPr>
        <w:numPr>
          <w:ilvl w:val="0"/>
          <w:numId w:val="3"/>
        </w:numPr>
        <w:spacing w:before="120"/>
        <w:ind w:left="714" w:hanging="357"/>
        <w:rPr>
          <w:sz w:val="26"/>
          <w:szCs w:val="26"/>
        </w:rPr>
      </w:pPr>
      <w:r w:rsidRPr="00D64603">
        <w:rPr>
          <w:sz w:val="26"/>
          <w:szCs w:val="26"/>
        </w:rPr>
        <w:t>In Communicative Language Teaching, what prevents true communication from happening?</w:t>
      </w:r>
      <w:r w:rsidRPr="00D64603">
        <w:rPr>
          <w:sz w:val="26"/>
          <w:szCs w:val="26"/>
        </w:rPr>
        <w:br/>
        <w:t>A. One speaker in an exchange knows something that the other doesn’t.</w:t>
      </w:r>
      <w:r w:rsidRPr="00D64603">
        <w:rPr>
          <w:sz w:val="26"/>
          <w:szCs w:val="26"/>
        </w:rPr>
        <w:br/>
        <w:t>B. The exercise is tightly controlled.</w:t>
      </w:r>
      <w:r w:rsidRPr="00D64603">
        <w:rPr>
          <w:sz w:val="26"/>
          <w:szCs w:val="26"/>
        </w:rPr>
        <w:br/>
        <w:t>C. The speaker decides what s/he will say and how s/he will say it.</w:t>
      </w:r>
      <w:r w:rsidRPr="00D64603">
        <w:rPr>
          <w:sz w:val="26"/>
          <w:szCs w:val="26"/>
        </w:rPr>
        <w:br/>
        <w:t>D. The speaker has a chance to give feedback.</w:t>
      </w:r>
    </w:p>
    <w:p w:rsidR="008B788E" w:rsidRPr="00D64603" w:rsidRDefault="008B788E" w:rsidP="008B788E">
      <w:pPr>
        <w:numPr>
          <w:ilvl w:val="0"/>
          <w:numId w:val="3"/>
        </w:numPr>
        <w:spacing w:before="120"/>
        <w:ind w:left="714" w:hanging="357"/>
        <w:rPr>
          <w:sz w:val="26"/>
          <w:szCs w:val="26"/>
        </w:rPr>
      </w:pPr>
      <w:r w:rsidRPr="00D64603">
        <w:rPr>
          <w:sz w:val="26"/>
          <w:szCs w:val="26"/>
        </w:rPr>
        <w:t xml:space="preserve">One of the </w:t>
      </w:r>
      <w:r w:rsidR="00D64603" w:rsidRPr="00D64603">
        <w:rPr>
          <w:sz w:val="26"/>
          <w:szCs w:val="26"/>
        </w:rPr>
        <w:t>distinctive</w:t>
      </w:r>
      <w:r w:rsidRPr="00D64603">
        <w:rPr>
          <w:sz w:val="26"/>
          <w:szCs w:val="26"/>
        </w:rPr>
        <w:t xml:space="preserve"> features of Communicative Language Teaching is …………….</w:t>
      </w:r>
      <w:r w:rsidRPr="00D64603">
        <w:rPr>
          <w:sz w:val="26"/>
          <w:szCs w:val="26"/>
        </w:rPr>
        <w:br/>
        <w:t>A. the use of language games.</w:t>
      </w:r>
      <w:r w:rsidRPr="00D64603">
        <w:rPr>
          <w:sz w:val="26"/>
          <w:szCs w:val="26"/>
        </w:rPr>
        <w:br/>
        <w:t>B. the use of authentic materials.</w:t>
      </w:r>
      <w:r w:rsidRPr="00D64603">
        <w:rPr>
          <w:sz w:val="26"/>
          <w:szCs w:val="26"/>
        </w:rPr>
        <w:br/>
        <w:t>C. role play</w:t>
      </w:r>
      <w:r w:rsidRPr="00D64603">
        <w:rPr>
          <w:sz w:val="26"/>
          <w:szCs w:val="26"/>
        </w:rPr>
        <w:br/>
        <w:t>D. enjoyable learning environment.</w:t>
      </w:r>
    </w:p>
    <w:p w:rsidR="008B788E" w:rsidRPr="00D64603" w:rsidRDefault="008B788E" w:rsidP="008B788E">
      <w:pPr>
        <w:numPr>
          <w:ilvl w:val="0"/>
          <w:numId w:val="3"/>
        </w:numPr>
        <w:spacing w:before="120"/>
        <w:ind w:left="714" w:hanging="357"/>
        <w:rPr>
          <w:sz w:val="26"/>
          <w:szCs w:val="26"/>
        </w:rPr>
      </w:pPr>
      <w:r w:rsidRPr="00D64603">
        <w:rPr>
          <w:sz w:val="26"/>
          <w:szCs w:val="26"/>
        </w:rPr>
        <w:t>What is NOT a characteristic of Communicative Language Teaching?</w:t>
      </w:r>
      <w:r w:rsidRPr="00D64603">
        <w:rPr>
          <w:i/>
          <w:sz w:val="26"/>
          <w:szCs w:val="26"/>
        </w:rPr>
        <w:br/>
      </w:r>
      <w:r w:rsidRPr="00D64603">
        <w:rPr>
          <w:sz w:val="26"/>
          <w:szCs w:val="26"/>
        </w:rPr>
        <w:t>A. Different forms of a language function should be introduced step by step from the simple to the more complex.</w:t>
      </w:r>
      <w:r w:rsidRPr="00D64603">
        <w:rPr>
          <w:sz w:val="26"/>
          <w:szCs w:val="26"/>
        </w:rPr>
        <w:br/>
        <w:t>B. The ultimate goal is the communicative competence, so the knowledge of forms and their meanings is not important.</w:t>
      </w:r>
      <w:r w:rsidRPr="00D64603">
        <w:rPr>
          <w:sz w:val="26"/>
          <w:szCs w:val="26"/>
        </w:rPr>
        <w:br/>
        <w:t>C. Communicative activities have three features: information gap, choice, and feedback.</w:t>
      </w:r>
      <w:r w:rsidRPr="00D64603">
        <w:rPr>
          <w:sz w:val="26"/>
          <w:szCs w:val="26"/>
        </w:rPr>
        <w:br/>
        <w:t>D. Teachers play a less dominant role to encourage students’ responsibility for learning.</w:t>
      </w:r>
    </w:p>
    <w:p w:rsidR="008B788E" w:rsidRPr="00D64603" w:rsidRDefault="008B788E" w:rsidP="008B788E">
      <w:pPr>
        <w:numPr>
          <w:ilvl w:val="0"/>
          <w:numId w:val="3"/>
        </w:numPr>
        <w:spacing w:before="120"/>
        <w:ind w:left="714" w:hanging="357"/>
        <w:rPr>
          <w:sz w:val="26"/>
          <w:szCs w:val="26"/>
        </w:rPr>
      </w:pPr>
      <w:proofErr w:type="spellStart"/>
      <w:r w:rsidRPr="00D64603">
        <w:rPr>
          <w:sz w:val="26"/>
          <w:szCs w:val="26"/>
        </w:rPr>
        <w:t>Refering</w:t>
      </w:r>
      <w:proofErr w:type="spellEnd"/>
      <w:r w:rsidRPr="00D64603">
        <w:rPr>
          <w:sz w:val="26"/>
          <w:szCs w:val="26"/>
        </w:rPr>
        <w:t xml:space="preserve"> to Communicative Language Teaching</w:t>
      </w:r>
      <w:r w:rsidRPr="00D64603">
        <w:rPr>
          <w:i/>
          <w:sz w:val="26"/>
          <w:szCs w:val="26"/>
        </w:rPr>
        <w:t xml:space="preserve">, </w:t>
      </w:r>
      <w:r w:rsidRPr="00D64603">
        <w:rPr>
          <w:sz w:val="26"/>
          <w:szCs w:val="26"/>
        </w:rPr>
        <w:t xml:space="preserve">which statement is </w:t>
      </w:r>
      <w:r w:rsidRPr="00D64603">
        <w:rPr>
          <w:i/>
          <w:sz w:val="26"/>
          <w:szCs w:val="26"/>
        </w:rPr>
        <w:t xml:space="preserve">not </w:t>
      </w:r>
      <w:r w:rsidRPr="00D64603">
        <w:rPr>
          <w:sz w:val="26"/>
          <w:szCs w:val="26"/>
        </w:rPr>
        <w:t>true?</w:t>
      </w:r>
      <w:r w:rsidRPr="00D64603">
        <w:rPr>
          <w:sz w:val="26"/>
          <w:szCs w:val="26"/>
        </w:rPr>
        <w:br/>
        <w:t>A. Students should be given opportunities to listen to language as it is used in authentic communication.</w:t>
      </w:r>
      <w:r w:rsidRPr="00D64603">
        <w:rPr>
          <w:sz w:val="26"/>
          <w:szCs w:val="26"/>
        </w:rPr>
        <w:br/>
        <w:t>B. Students need knowledge of linguistic forms, meaning, and functions to negotiate meanings.</w:t>
      </w:r>
      <w:r w:rsidRPr="00D64603">
        <w:rPr>
          <w:sz w:val="26"/>
          <w:szCs w:val="26"/>
        </w:rPr>
        <w:br/>
        <w:t xml:space="preserve">C. Since communicative tasks focus on fluency, there are basically no accuracy-based activities. </w:t>
      </w:r>
      <w:r w:rsidRPr="00D64603">
        <w:rPr>
          <w:sz w:val="26"/>
          <w:szCs w:val="26"/>
        </w:rPr>
        <w:br/>
        <w:t>D. The teacher’s role is to facilitate language acquisition by establishing situations likely to promote communication.</w:t>
      </w:r>
    </w:p>
    <w:p w:rsidR="008B788E" w:rsidRPr="00D64603" w:rsidRDefault="008B788E" w:rsidP="008B788E">
      <w:pPr>
        <w:numPr>
          <w:ilvl w:val="0"/>
          <w:numId w:val="3"/>
        </w:numPr>
        <w:tabs>
          <w:tab w:val="left" w:pos="900"/>
        </w:tabs>
        <w:spacing w:before="120"/>
        <w:ind w:left="714" w:hanging="357"/>
        <w:rPr>
          <w:sz w:val="26"/>
          <w:szCs w:val="26"/>
        </w:rPr>
      </w:pPr>
      <w:r w:rsidRPr="00D64603">
        <w:rPr>
          <w:sz w:val="26"/>
          <w:szCs w:val="26"/>
        </w:rPr>
        <w:t xml:space="preserve">Which of the following is NOT one of the principles of the Communicative Language Teaching? </w:t>
      </w:r>
      <w:r w:rsidRPr="00D64603">
        <w:rPr>
          <w:sz w:val="26"/>
          <w:szCs w:val="26"/>
        </w:rPr>
        <w:br/>
        <w:t>A. The student who has the most control of the structures and vocabulary is not always the best communicators.</w:t>
      </w:r>
      <w:r w:rsidRPr="00D64603">
        <w:rPr>
          <w:sz w:val="26"/>
          <w:szCs w:val="26"/>
        </w:rPr>
        <w:br/>
        <w:t>B. Teachers who use this method aim at teaching students to be able to use the language appropriate to a given context.</w:t>
      </w:r>
      <w:r w:rsidRPr="00D64603">
        <w:rPr>
          <w:sz w:val="26"/>
          <w:szCs w:val="26"/>
        </w:rPr>
        <w:br/>
        <w:t>C. This approach attempts to link classroom language learning with language activation outside the classroom.</w:t>
      </w:r>
      <w:r w:rsidRPr="00D64603">
        <w:rPr>
          <w:sz w:val="26"/>
          <w:szCs w:val="26"/>
        </w:rPr>
        <w:br/>
        <w:t>D. The teacher is the only source of materials, and information, and answers.</w:t>
      </w:r>
    </w:p>
    <w:p w:rsidR="00B0268F" w:rsidRPr="00D64603" w:rsidRDefault="00B0268F">
      <w:pPr>
        <w:rPr>
          <w:sz w:val="26"/>
          <w:szCs w:val="26"/>
        </w:rPr>
      </w:pPr>
    </w:p>
    <w:sectPr w:rsidR="00B0268F" w:rsidRPr="00D64603" w:rsidSect="008A5453"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650BC2"/>
    <w:multiLevelType w:val="hybridMultilevel"/>
    <w:tmpl w:val="1DD02A2C"/>
    <w:lvl w:ilvl="0" w:tplc="EF80C9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">
    <w:nsid w:val="30281B90"/>
    <w:multiLevelType w:val="hybridMultilevel"/>
    <w:tmpl w:val="1DD02A2C"/>
    <w:lvl w:ilvl="0" w:tplc="EF80C9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">
    <w:nsid w:val="544E0713"/>
    <w:multiLevelType w:val="hybridMultilevel"/>
    <w:tmpl w:val="1DD02A2C"/>
    <w:lvl w:ilvl="0" w:tplc="EF80C9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453"/>
    <w:rsid w:val="00080798"/>
    <w:rsid w:val="00137A0A"/>
    <w:rsid w:val="003123B4"/>
    <w:rsid w:val="006179B7"/>
    <w:rsid w:val="00844FE1"/>
    <w:rsid w:val="008A5453"/>
    <w:rsid w:val="008B788E"/>
    <w:rsid w:val="00B0268F"/>
    <w:rsid w:val="00D6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FD20C8-8BE8-45F2-82E2-F408C3159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A5453"/>
    <w:rPr>
      <w:b/>
      <w:bCs/>
    </w:rPr>
  </w:style>
  <w:style w:type="character" w:customStyle="1" w:styleId="BodyTextChar">
    <w:name w:val="Body Text Char"/>
    <w:basedOn w:val="DefaultParagraphFont"/>
    <w:link w:val="BodyText"/>
    <w:rsid w:val="008A54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8A5453"/>
    <w:pPr>
      <w:tabs>
        <w:tab w:val="center" w:pos="4320"/>
        <w:tab w:val="right" w:pos="8640"/>
      </w:tabs>
    </w:pPr>
    <w:rPr>
      <w:rFonts w:ascii="VNI-Times" w:hAnsi="VNI-Times"/>
    </w:rPr>
  </w:style>
  <w:style w:type="character" w:customStyle="1" w:styleId="FooterChar">
    <w:name w:val="Footer Char"/>
    <w:basedOn w:val="DefaultParagraphFont"/>
    <w:link w:val="Footer"/>
    <w:uiPriority w:val="99"/>
    <w:rsid w:val="008A5453"/>
    <w:rPr>
      <w:rFonts w:ascii="VNI-Times" w:eastAsia="Times New Roman" w:hAnsi="VNI-Times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8B788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B788E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8B788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8B788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993</Words>
  <Characters>5664</Characters>
  <Application>Microsoft Office Word</Application>
  <DocSecurity>0</DocSecurity>
  <Lines>47</Lines>
  <Paragraphs>13</Paragraphs>
  <ScaleCrop>false</ScaleCrop>
  <Company/>
  <LinksUpToDate>false</LinksUpToDate>
  <CharactersWithSpaces>6644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Hoai Minh</dc:creator>
  <cp:lastModifiedBy>Thao Dinh</cp:lastModifiedBy>
  <cp:revision>5</cp:revision>
  <dcterms:created xsi:type="dcterms:W3CDTF">2015-04-25T23:59:00Z</dcterms:created>
  <dcterms:modified xsi:type="dcterms:W3CDTF">2015-04-28T02:12:00Z</dcterms:modified>
</cp:coreProperties>
</file>